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3FAC26" w14:textId="4A1B7E9A" w:rsidR="001530C3" w:rsidRDefault="001530C3" w:rsidP="001530C3">
      <w:pPr>
        <w:jc w:val="center"/>
        <w:rPr>
          <w:b/>
          <w:sz w:val="32"/>
          <w:szCs w:val="32"/>
          <w:u w:val="single"/>
        </w:rPr>
      </w:pPr>
      <w:r w:rsidRPr="001530C3">
        <w:rPr>
          <w:b/>
          <w:noProof/>
          <w:sz w:val="32"/>
          <w:szCs w:val="32"/>
        </w:rPr>
        <w:drawing>
          <wp:inline distT="0" distB="0" distL="0" distR="0" wp14:anchorId="1BD4AB18" wp14:editId="56207697">
            <wp:extent cx="3828295" cy="1114950"/>
            <wp:effectExtent l="0" t="0" r="127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xcalibur_logo_final_refined_4c layered with grip lines and drop shaddow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6775" cy="1178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ACEE18" w14:textId="77777777" w:rsidR="001530C3" w:rsidRDefault="001530C3" w:rsidP="009B0CDC">
      <w:pPr>
        <w:jc w:val="center"/>
        <w:rPr>
          <w:b/>
          <w:sz w:val="32"/>
          <w:szCs w:val="32"/>
          <w:u w:val="single"/>
        </w:rPr>
      </w:pPr>
    </w:p>
    <w:p w14:paraId="1364C2F5" w14:textId="0DAF9A29" w:rsidR="009B0CDC" w:rsidRDefault="001A5FE7" w:rsidP="007202C3">
      <w:pPr>
        <w:pStyle w:val="Title"/>
      </w:pPr>
      <w:r w:rsidRPr="001A5FE7">
        <w:t>White Menu Icons with Sample Narrow Dashboard NAV</w:t>
      </w:r>
      <w:r>
        <w:t xml:space="preserve"> </w:t>
      </w:r>
      <w:r w:rsidR="009B0CDC" w:rsidRPr="002161C2">
        <w:t>mApp</w:t>
      </w:r>
      <w:r w:rsidR="007202C3">
        <w:t xml:space="preserve"> v</w:t>
      </w:r>
      <w:r>
        <w:t>1</w:t>
      </w:r>
    </w:p>
    <w:p w14:paraId="14525A15" w14:textId="16CBA9F8" w:rsidR="00A0683B" w:rsidRDefault="00A0683B" w:rsidP="00BD56EB">
      <w:r>
        <w:t xml:space="preserve">This is a simple set of common date/time expressions </w:t>
      </w:r>
      <w:r w:rsidR="000258B8">
        <w:t xml:space="preserve">to save time and </w:t>
      </w:r>
      <w:r w:rsidR="004D796A">
        <w:t>use as building blocks for your own custom needs.</w:t>
      </w:r>
    </w:p>
    <w:p w14:paraId="33B2ACF1" w14:textId="29073393" w:rsidR="00DB795F" w:rsidRDefault="007202C3" w:rsidP="00BD56EB">
      <w:r>
        <w:t xml:space="preserve">This is version </w:t>
      </w:r>
      <w:r w:rsidR="00DB795F">
        <w:t>3</w:t>
      </w:r>
      <w:r>
        <w:t xml:space="preserve"> of the mApp, and it has been updated to include </w:t>
      </w:r>
      <w:r w:rsidR="00DB795F">
        <w:t xml:space="preserve">a few examples of how to calculate the first Wednesday of the current month, the </w:t>
      </w:r>
      <w:r w:rsidR="00A0683B">
        <w:t>fourth Wednesday of the month, etc.</w:t>
      </w:r>
    </w:p>
    <w:p w14:paraId="1153BD5A" w14:textId="39666D12" w:rsidR="00DB795F" w:rsidRDefault="004D796A" w:rsidP="00BD56EB">
      <w:r w:rsidRPr="00DB795F">
        <w:t>The</w:t>
      </w:r>
      <w:r>
        <w:t xml:space="preserve"> expressions </w:t>
      </w:r>
      <w:r w:rsidRPr="00DB795F">
        <w:t>get dropped into the (None)-&gt;Global context in their own folder.  The 8-5 Monday thru Friday working calendar is included for reference because the working hours expressions point to this calendar.</w:t>
      </w:r>
    </w:p>
    <w:p w14:paraId="457B59FB" w14:textId="77777777" w:rsidR="007202C3" w:rsidRDefault="007202C3" w:rsidP="007202C3">
      <w:pPr>
        <w:pStyle w:val="Heading1"/>
      </w:pPr>
      <w:r>
        <w:t>Base Version</w:t>
      </w:r>
    </w:p>
    <w:p w14:paraId="7DC648EE" w14:textId="202AB13F" w:rsidR="007202C3" w:rsidRDefault="000D71F5" w:rsidP="001530C3">
      <w:pPr>
        <w:pStyle w:val="ListParagraph"/>
        <w:ind w:left="0"/>
      </w:pPr>
      <w:r>
        <w:t xml:space="preserve">Created in Cherwell Version </w:t>
      </w:r>
      <w:r w:rsidR="008429E3">
        <w:t>9.</w:t>
      </w:r>
      <w:r w:rsidR="001A5FE7">
        <w:t>5</w:t>
      </w:r>
      <w:r w:rsidR="008429E3">
        <w:t>.</w:t>
      </w:r>
      <w:r w:rsidR="001A5FE7">
        <w:t>1</w:t>
      </w:r>
      <w:r w:rsidR="008429E3">
        <w:t>.</w:t>
      </w:r>
    </w:p>
    <w:p w14:paraId="0E03D6D2" w14:textId="40AE8A1F" w:rsidR="007202C3" w:rsidRDefault="007202C3" w:rsidP="007202C3">
      <w:pPr>
        <w:pStyle w:val="Heading1"/>
      </w:pPr>
      <w:r>
        <w:t>Instructions</w:t>
      </w:r>
    </w:p>
    <w:p w14:paraId="02CEF34F" w14:textId="6046FC95" w:rsidR="007202C3" w:rsidRPr="007202C3" w:rsidRDefault="007202C3" w:rsidP="007202C3">
      <w:pPr>
        <w:pStyle w:val="Heading2"/>
      </w:pPr>
      <w:r>
        <w:t>Apply mApp</w:t>
      </w:r>
    </w:p>
    <w:p w14:paraId="35A053FD" w14:textId="2CE0EB7D" w:rsidR="004620F0" w:rsidRDefault="009B0CDC" w:rsidP="008B2B9F">
      <w:pPr>
        <w:pStyle w:val="ListParagraph"/>
        <w:numPr>
          <w:ilvl w:val="0"/>
          <w:numId w:val="1"/>
        </w:numPr>
      </w:pPr>
      <w:r>
        <w:t xml:space="preserve">Apply </w:t>
      </w:r>
      <w:r w:rsidR="001A5FE7">
        <w:t>the</w:t>
      </w:r>
      <w:r>
        <w:t xml:space="preserve"> mApp to your Cherwell system</w:t>
      </w:r>
      <w:r w:rsidR="007202C3">
        <w:t xml:space="preserve"> and create a blueprint to review.</w:t>
      </w:r>
    </w:p>
    <w:p w14:paraId="5FFD2634" w14:textId="24109AAB" w:rsidR="0059593D" w:rsidRDefault="0059593D" w:rsidP="0059593D">
      <w:pPr>
        <w:pStyle w:val="ListParagraph"/>
        <w:numPr>
          <w:ilvl w:val="0"/>
          <w:numId w:val="1"/>
        </w:numPr>
      </w:pPr>
      <w:r>
        <w:t>Publish the new blueprint and enjoy.</w:t>
      </w:r>
    </w:p>
    <w:p w14:paraId="1096F91C" w14:textId="09A7CA24" w:rsidR="00973AA8" w:rsidRDefault="00973AA8" w:rsidP="00973AA8">
      <w:pPr>
        <w:pStyle w:val="Heading2"/>
      </w:pPr>
      <w:r>
        <w:t>Known Issue</w:t>
      </w:r>
    </w:p>
    <w:p w14:paraId="747BDD3F" w14:textId="41F60CEE" w:rsidR="00EF7A95" w:rsidRDefault="001A5FE7" w:rsidP="003C67F0">
      <w:r>
        <w:t>No known issues.</w:t>
      </w:r>
    </w:p>
    <w:p w14:paraId="6ACF06E6" w14:textId="118E6964" w:rsidR="002A2F6B" w:rsidRDefault="00A057E6" w:rsidP="002A2F6B">
      <w:pPr>
        <w:pStyle w:val="Heading1"/>
      </w:pPr>
      <w:r>
        <w:t>What does this mApp add to your system?</w:t>
      </w:r>
    </w:p>
    <w:p w14:paraId="1F6DD58E" w14:textId="2BAB0200" w:rsidR="002A2F6B" w:rsidRDefault="001A5FE7" w:rsidP="00271027">
      <w:pPr>
        <w:pStyle w:val="ListParagraph"/>
        <w:numPr>
          <w:ilvl w:val="0"/>
          <w:numId w:val="13"/>
        </w:numPr>
      </w:pPr>
      <w:r>
        <w:t>A set of common icons in the image manager</w:t>
      </w:r>
    </w:p>
    <w:p w14:paraId="5EEDD963" w14:textId="1CB235DC" w:rsidR="008B2B9F" w:rsidRDefault="00271027" w:rsidP="001A5FE7">
      <w:pPr>
        <w:pStyle w:val="ListParagraph"/>
        <w:numPr>
          <w:ilvl w:val="0"/>
          <w:numId w:val="13"/>
        </w:numPr>
      </w:pPr>
      <w:r>
        <w:t xml:space="preserve">A </w:t>
      </w:r>
      <w:r w:rsidR="001A5FE7">
        <w:t>sample dashboard with navigation bar to demonstrate one way to use this icon set</w:t>
      </w:r>
    </w:p>
    <w:p w14:paraId="3760CC3C" w14:textId="6228EDE0" w:rsidR="00667F20" w:rsidRDefault="00667F20" w:rsidP="00667F20">
      <w:pPr>
        <w:pStyle w:val="Heading1"/>
      </w:pPr>
      <w:r>
        <w:t>Customization</w:t>
      </w:r>
    </w:p>
    <w:p w14:paraId="7DA689EA" w14:textId="6B2899E0" w:rsidR="00667F20" w:rsidRPr="00667F20" w:rsidRDefault="00667F20" w:rsidP="00667F20">
      <w:r>
        <w:t>Please reach out to us at +1-724-387-1331 if you would like</w:t>
      </w:r>
      <w:r w:rsidR="007172B0">
        <w:t xml:space="preserve"> help</w:t>
      </w:r>
      <w:r>
        <w:t xml:space="preserve"> customizing this mApp or any other aspect of your Cherwell CSM and/or CAM system</w:t>
      </w:r>
      <w:r w:rsidR="007172B0">
        <w:t>.</w:t>
      </w:r>
    </w:p>
    <w:sectPr w:rsidR="00667F20" w:rsidRPr="00667F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EE5646"/>
    <w:multiLevelType w:val="hybridMultilevel"/>
    <w:tmpl w:val="BA028E9E"/>
    <w:lvl w:ilvl="0" w:tplc="0409000F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 w15:restartNumberingAfterBreak="0">
    <w:nsid w:val="1F583293"/>
    <w:multiLevelType w:val="hybridMultilevel"/>
    <w:tmpl w:val="C41C1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2F1C32"/>
    <w:multiLevelType w:val="hybridMultilevel"/>
    <w:tmpl w:val="B90C9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A13610"/>
    <w:multiLevelType w:val="hybridMultilevel"/>
    <w:tmpl w:val="BF34C2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CF0645"/>
    <w:multiLevelType w:val="hybridMultilevel"/>
    <w:tmpl w:val="409E49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4E2DEE"/>
    <w:multiLevelType w:val="hybridMultilevel"/>
    <w:tmpl w:val="FA8EA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954C7F"/>
    <w:multiLevelType w:val="hybridMultilevel"/>
    <w:tmpl w:val="409E49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8B5CDE"/>
    <w:multiLevelType w:val="hybridMultilevel"/>
    <w:tmpl w:val="BA028E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5D13DB"/>
    <w:multiLevelType w:val="hybridMultilevel"/>
    <w:tmpl w:val="409E49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B87AC9"/>
    <w:multiLevelType w:val="hybridMultilevel"/>
    <w:tmpl w:val="BA028E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35562C"/>
    <w:multiLevelType w:val="hybridMultilevel"/>
    <w:tmpl w:val="5A665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721F6C"/>
    <w:multiLevelType w:val="hybridMultilevel"/>
    <w:tmpl w:val="409E49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21848"/>
    <w:multiLevelType w:val="hybridMultilevel"/>
    <w:tmpl w:val="BA028E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7"/>
  </w:num>
  <w:num w:numId="5">
    <w:abstractNumId w:val="0"/>
  </w:num>
  <w:num w:numId="6">
    <w:abstractNumId w:val="12"/>
  </w:num>
  <w:num w:numId="7">
    <w:abstractNumId w:val="9"/>
  </w:num>
  <w:num w:numId="8">
    <w:abstractNumId w:val="11"/>
  </w:num>
  <w:num w:numId="9">
    <w:abstractNumId w:val="4"/>
  </w:num>
  <w:num w:numId="10">
    <w:abstractNumId w:val="6"/>
  </w:num>
  <w:num w:numId="11">
    <w:abstractNumId w:val="8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62F"/>
    <w:rsid w:val="000258B8"/>
    <w:rsid w:val="000D71F5"/>
    <w:rsid w:val="001461BD"/>
    <w:rsid w:val="001530C3"/>
    <w:rsid w:val="00170531"/>
    <w:rsid w:val="001714F3"/>
    <w:rsid w:val="001A5FE7"/>
    <w:rsid w:val="002161C2"/>
    <w:rsid w:val="00224AC0"/>
    <w:rsid w:val="00271027"/>
    <w:rsid w:val="00274A2A"/>
    <w:rsid w:val="00296AF0"/>
    <w:rsid w:val="002A2F6B"/>
    <w:rsid w:val="002F431D"/>
    <w:rsid w:val="003555C8"/>
    <w:rsid w:val="003C67F0"/>
    <w:rsid w:val="003D0DAC"/>
    <w:rsid w:val="003E57B2"/>
    <w:rsid w:val="004620F0"/>
    <w:rsid w:val="00472850"/>
    <w:rsid w:val="004D796A"/>
    <w:rsid w:val="0059593D"/>
    <w:rsid w:val="005C30B9"/>
    <w:rsid w:val="00667F20"/>
    <w:rsid w:val="00671A46"/>
    <w:rsid w:val="006B2C26"/>
    <w:rsid w:val="007172B0"/>
    <w:rsid w:val="007202C3"/>
    <w:rsid w:val="00734BB5"/>
    <w:rsid w:val="0075290F"/>
    <w:rsid w:val="007840E1"/>
    <w:rsid w:val="00830D49"/>
    <w:rsid w:val="008429E3"/>
    <w:rsid w:val="008B2B9F"/>
    <w:rsid w:val="00973AA8"/>
    <w:rsid w:val="009B0CDC"/>
    <w:rsid w:val="00A057E6"/>
    <w:rsid w:val="00A0683B"/>
    <w:rsid w:val="00A3355E"/>
    <w:rsid w:val="00A7689A"/>
    <w:rsid w:val="00B36488"/>
    <w:rsid w:val="00B7262F"/>
    <w:rsid w:val="00B75D6F"/>
    <w:rsid w:val="00BA3210"/>
    <w:rsid w:val="00BB4AC9"/>
    <w:rsid w:val="00BD56EB"/>
    <w:rsid w:val="00C73976"/>
    <w:rsid w:val="00D1311F"/>
    <w:rsid w:val="00D66028"/>
    <w:rsid w:val="00DB795F"/>
    <w:rsid w:val="00E16576"/>
    <w:rsid w:val="00ED74D8"/>
    <w:rsid w:val="00EF7A95"/>
    <w:rsid w:val="00F35784"/>
    <w:rsid w:val="00F6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BB152"/>
  <w15:chartTrackingRefBased/>
  <w15:docId w15:val="{06F5316B-BCAA-4FB4-881E-EB278CF6B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43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F43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0CDC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1530C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30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2F43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F43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C3EC6-A9E3-4686-8C70-C1952C189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Mesecher</dc:creator>
  <cp:keywords/>
  <dc:description/>
  <cp:lastModifiedBy>Scott Valler</cp:lastModifiedBy>
  <cp:revision>31</cp:revision>
  <dcterms:created xsi:type="dcterms:W3CDTF">2017-03-01T21:35:00Z</dcterms:created>
  <dcterms:modified xsi:type="dcterms:W3CDTF">2020-10-29T20:42:00Z</dcterms:modified>
</cp:coreProperties>
</file>